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biegnie na spotkanie gońca i zwiastun na spotkanie zwiastuna, by donieść królowi Babilonu, że jego miasto wzięte od (najdalszego) krańca,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biegnie za gońcem, posłaniec za posłańcem, by donieść królowi Babilonu, że jego miasto zdobyte po najdalszy kraniec,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wybiegnie na spotkanie gońca, posłaniec — na spotkanie posłańca, aby opowiedzieć królowi Babilonu, że wzięto jego miasto z jednej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spotka drugiego gońca, a poseł zabieży posłowi, aby opowiedzieli królowi Babilońskiemu, iż wzięto miasto jego z jednej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Bieżący bieżącemu zabieży, a poseł potka się z posłem, aby oznajmił królowi Babilońskiemu, że wzięto miasto jego od końca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zabiega drogę gońcowi, a posłaniec posłańcowi, by zawiadomić króla Babilonu, że zdobyte ze wszystkich stron jest jego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biegnie za gońcem, zwiastun za zwiastunem, by donieść królowi babilońskiemu, że jego miasto zdobyte ze wszystkich stron,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wybiega na spotkanie gońca, a herold na spotkanie herolda, aby zawiadomić króla Babilonu, że jego miasto zostało zdobyte ze wszystkich stron,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biegnie za gońcem, posłaniec za posłańcem, aby oznajmić królowi babilońskiemu, że jego miasto zostało ostatecznie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wybiega na spotkanie gońca, herold - na spotkanie herolda, by powiadomić króla Babilonu, że jego miasto z wszystkich stron zdobyte,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Переслідувач на зустріч переслідувача переслідуватиме і вісник на зустріч вісникові, щоб звістити цареві Вавилону, що його місто забране.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pędzi naprzeciw gońca i zwiastun naprzeciw zwiastuna, by obwieścić królowi Babelu, że ze wszystkich stron zostało zdobyte jego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”Jeden biegacz biegnie na spotkanie drugiemu biegaczowi i jeden zwiastun na spotkanie drugiemu zwiastunowi, by powiadomić króla Babilonu, że jego miasto zostało zdobyte z każdego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2024-04-27T13:44:32Z</dcterms:modified>
</cp:coreProperties>
</file>