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Goniec biegnie na spotkanie gońca i zwiastun na spotkanie zwiastuna, by donieść królowi Babilonu, że jego miasto wzięte od (najdalszego) krańca,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2024-04-27T19:51:23Z</dcterms:modified>
</cp:coreProperties>
</file>