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ich twarze. A ich skrzydła były wzniesione w górę, dwa złączone ze sobą — jedno skrzydło z przeciwległym — dwa natomiast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ich twarze i skrzydła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rozwinięte ku górze; dwa skrzydła każdej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łączyły się ze sobą, a dwa okrywały ich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twarze ich i skrzydła ich były podniesione ku górze; każde zwierzę dwa skrzydła spajało z dwoma skrzydłami drugiego, a dwoma przykrywały ciało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Twarzy ich, skrzydła ich rozciągnione z wierzchu. Dwie skrzydle każdego złączały się, a dwie zakrywały ciała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oblicza ich i skrzydła ich były rozwinięte ku górze; dwa przylegały wzajemnie do siebie, a dwa okrywały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górze; u każdej dwa nawzajem się dotykały, a dwa przykrywały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oblicza i skrzydła były uniesione ku górze. Każda miała dwa przylegające jedno do drugiego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twarze. Ich skrzydła były rozpostarte ku górze. U każdej dwa przylegały jedno do drugiego, a dwa okrywały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Skrzydła ich były rozwinięte ku górze. Każda miała dwa [skrzydła], które łączyły się z sobą, i dwa, którymi okrywały swe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крила простерті догори в чотирьох, в кожного два злучені до себе, і два покривали над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oblicza i skrzydła rozchodziły się ku górze; każda miała po dwa, które stykały się z sąsiednim, a dwa zakrywały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ich oblicza. A ich skrzydła były rozpostarte ku górze. Każde miało dwa, które się nawzajem łączyły, a dwa zakrywały ich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2024-04-26T00:58:32Z</dcterms:modified>
</cp:coreProperties>
</file>