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wzgórzach, nie kieruje modlitw do bożków domu Izraela, nie kala żony swojego bliźniego, nie współżyje z żoną w czasie jej okresu,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jadał na górach, nie podnosi swych oczu ku bożkom domu Izraela ani nie hańbił żony swego bliźniego, ani nie zbliżał się do kobiety podczas 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górach nie jadał, a oczówby swych nie podnosił do plugawych bałwanów domu Izraelskiego, a żonyby bliźniego swego nie zmazał, i do niewiasty dla nieczystoty oddalonej nie przystąpił;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jeść nie będzie a oczu swych nie podniesie do bałwanów domu Izraelowego i żony bliźniego swego nie zgwałci, a do niewiasty miesięcznej nie przystąpi,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jada na górach i oczu nie podnosi ku bożkom domu Izraela, nie bezcześci żony bliźniego, nie zbliża się do żony w okresie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mięsa ofiarnego na górach i nie podnosi oczu ku bałwanom domu izraelskiego, nie hańbi żony swojego bliźniego, nie obcuje z żoną podczas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na wyżynach, nie podnosi swych oczu ku bożkom domu Izraela, nie hańbi żony swego bliźniego, nie zbliża się do żony w czasie jej miesięcznego krwawienia,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wzniesieniach kultowych, nie zwraca oczu ku bożkom ludu izraelskiego, nie hańbi żony swojego bliźniego, nie współżyje z żoną w czasie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wyżynach, nie wznosi oczu do bożków Domu Izraela, żony bliźniego nie hańbi, nie zbliża się do kobiety nieczystej,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górach, nie podnosił swoich oczu ku bałwanom domu Israela, żony swego bliźniego nie kaził i do odosobnionej kobiety się nie zbliżał;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jadał na górach i nie wznosił swych oczu ku gnojowym bożkom domu Izraela, i nie skalał żony swego towarzysza, i nie zbliżał się do niewiasty w jej nieczystości,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2024-04-30T07:18:57Z</dcterms:modified>
</cp:coreProperties>
</file>