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zapałała namiętnością do ich kochanków* o członkach jak członki osłów i wytrysku (nasienia) jak wytrysk ogierów.**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kochanków, ּ</w:t>
      </w:r>
      <w:r>
        <w:rPr>
          <w:rtl/>
        </w:rPr>
        <w:t>פִלַגְׁשֵיהֶם</w:t>
      </w:r>
      <w:r>
        <w:rPr>
          <w:rtl w:val="0"/>
        </w:rPr>
        <w:t xml:space="preserve"> (pilagszehem), zapożyczenie παλλακίς  l. het., lub: (1) zalotników; (2) konkubin; (3) konkubinatu. Być może i to słowo odnosi się do organów płciowych lub pełni rolę ujemnego określenia żigolów, mężczyzn zaspakajających żądze kobiet, &lt;x&gt;330 23:20&lt;/x&gt;L.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członkach jak członki osłów i wytrysku (nasienia) jak wytrysk ogierów, </w:t>
      </w:r>
      <w:r>
        <w:rPr>
          <w:rtl/>
        </w:rPr>
        <w:t>מֹורִיםּבְׂשָרָם וְזִרְמַת סּוסִים זִרְמָתָם ־ אֲׁשֶרּבְׂשַר־חֲ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2024-04-28T23:23:31Z</dcterms:modified>
</cp:coreProperties>
</file>