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dawała im swą rozwiązłość – a wszyscy oni należeli do najlepszych synów Asyrii – i kalała się ze wszystkimi, do których zapałała namiętnością, ze wszystkimi ich posążkami.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Wciągnęła ich w swoją rozwiązłość — a wszyscy należeli do najlepszej młodzieży Asyrii — i hańbiła się ze wszystkimi, ku którym ją pchała namiętność, ze wszystkimi ich bóstewkami.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Popełniała z nimi nierząd, ze wszystkimi najlepszymi synami Asyrii i ze wszystkimi, do których pałała namiętnością; plamiła się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się, mówię, na wszeteczeństwo swoje z nimi, ze wszystkimi najprzedniejszymi synami Assyryjskimi, i ze wszystkimi, za którymi miłością pałała, a splugawiała się wszystkiemi plugawemi bałwanami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wszeteczeństwa swoje ku nim wybrane: syny Assyryjskie wszytkie, i ku wszytkim, ku którym szalała, w nieczystościach ich umazała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 spośród wybitnych Asyryjczyków oddawała swoje nierządne pieszczoty i kalała się bożkami tych, którzy w niej rozpalili nierządne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oddawała im się w swoim cudzołóstwie - a wszyscy oni to kwiat młodzieży asyryjskiej - i ze wszystkimi, do których zapałała namiętnością, kalała się wszelkim ich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Oddawała się z nimi nierządowi, ze wszystkimi wybranymi Asyryjczykami. Skalała się z powodu tego wszystkiego, czego pożądała i z powodu wszystkich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 z nimi, z oficerami asyryjskimi i z wszystkimi, których pożądała. Plamiła się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najlepszym synom Asyrii oddała swoją lubieżność i hańbiła się ze wszystkimi, których kochała, oraz ze wszystkimi ich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на них свою розпусту. Всі вибрані сини ассирійців, і на всіх на яких поклалася, опоганювалася в усіх своїх пожаданнях.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skierowała swe sprośne żądze, a wszyscy byli doborowymi synami Aszuru. Przez wszystkich też się skaziła, pałając namiętnością; przez wszystkie ich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zasypywała ich swymi nierządami, wszyscy oni to najprzedniejsi synowie Asyrii; i kalała się z wszystkimi, których pożądała – z ich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2024-04-29T04:34:53Z</dcterms:modified>
</cp:coreProperties>
</file>