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mnie zapytał: Co chcesz nam powiedzieć przez swe zachowanie?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zapytał mnie: Czy nie powiesz nam,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te rzeczy, które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mnie: I nie oznajmiszże nam, co nam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lud: Czemu nam nie powiesz, co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 do mnie: Czy nie wyjaśnisz nam, co oznacza dla nas to,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lud: Czy nie oznajmisz nam, co oznaczają dla nas te rzeczy, które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mnie ludzie: „Powiedz nam, co dla nas oznacza twoje postępowanie?”.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mię lud: - Czyż nie oznajmisz nam, jakie znaczenie mają dla nas te rzeczy,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нарід: Чи не сповіщаєш нам, що є це,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do mnie powiedział: Czy nam nie wytłumaczysz, co to ma dla nas znaczyć, że ty tak postępujesz?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mówił do mnie: ”Czy nie powiesz nam, co wspólnego z nami mają rzeczy, które czynisz?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2024-04-29T04:19:27Z</dcterms:modified>
</cp:coreProperties>
</file>