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twoje produkty, twój towar wymienny, twoi żeglarze i twoi sternicy, naprawiacze twych uszkodzeń, hurtownicy twego wymiennego towaru i wszyscy twoi wojownicy, którzy są u ciebie, i całe twoje zgromadzenie, które jest u ciebie, wpadną w serce mórz w dniu twojego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2024-04-27T23:32:42Z</dcterms:modified>
</cp:coreProperties>
</file>