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Babilonu, zlecił swojemu wojsku trudną służbę przeciw Tyrowi.* Każda głowa ogolona i każde ramię otarte, lecz nie dostał od Tyru zapłaty, on ani jego wojsko, za trud, który podjął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Tyr był oblegany od 585 do 571 r. p. Chr. Oblężenie zakończyło się sukcesem o tyle, że Etbaal znalazł się w niewoli, a jego następca Baal został w 564 r. p. Chr. zastąpiony przez namiestnika bab., &lt;x&gt;330 28:18&lt;/x&gt;L.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2024-04-28T00:13:50Z</dcterms:modified>
</cp:coreProperties>
</file>