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ziemia egipska stanie się pustkowiem i ruiną. I poznają, że Ja jestem JAHWE. Ponieważ powiedziałeś: Nil jest mój i ja go zrobiłem,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egipska stanie się pustkowiem, ruiną! Wtedy wszyscy się przekonają, że Ja jestem JAHWE. Ponieważ powiedziałeś: Nil jest mój, to mój twór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ziemia Egiptu będzie spustoszeniem i pustkowiem; i poznają, że ja jestem JAHWE, ponieważ mówiłeś: Moja jest rzeka,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sobie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Egipska będzie pustynią i spustoszeniem, i dowiedzą się, żem Ja Pan, dlatego, żeś mówił: Rzeka moja, i jam ją uczynił;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ziemia Egipska pustynią i spustoszeniem: a poznają, żem ja PAN! Za to, żeś mówił: Moja jest rzeka i jam ją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egipska stanie się pustynią i miejscem bezludnym; wtedy poznają, że Ja jestem Pan. Ponieważ powiedziałeś: ”Mój jest Nil, ja go uczyniłem”,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egipska stanie się pustynią i ruiną. I poznają, że Ja jestem Pan. Ponieważ powiedziałeś: Nil jest mój i ja go zrobiłem,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egipska stanie się pustkowiem i ruiną. Poznają, że Ja jestem JAHWE. Ponieważ mówił: Rzeka jest moja, ja ją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egipska stanie się pustkowiem i ruiną. I przekonają się, że Ja jestem JAHWE. Ty powiedziałeś: «Mój jest Nil, ja go uczyniłem».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kraina Egiptu stanie się pustkowiem i ruiną. Poznają, że Ja jestem Jahwe, ponieważ mówiłeś: ”Mój jest Nil, jam go sobie uczynił”.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єгипетска земля буде на знищення і пустинею, і впізнають, що Я Господь, томущо ти сказав: Ріки мої, і я їх створив.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Micraimu zamieni się w pustkowie i rumowisko; więc poznają, że Ja jestem WIEKUISTY. Dlatego, że mówiłeś: Rzeka jest moja! A Ja ją utworzyłem.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ziemia egipska stanie się bezludnym pustkowiem oraz miejscem spustoszonym; będą musieli poznać, że ja jestem JAHWE, gdyż on powiedział: ʼDo mnie należy Nil i ja go uczyniłemʼ.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2024-04-28T07:00:15Z</dcterms:modified>
</cp:coreProperties>
</file>