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ten dzień! Tak, bliski jest dzień PANA! Będzie to dzień pochmurny, czas sądu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bowiem jest dzień, bliski jest dzień PANA; będzie to dzień pochmurny i 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mówię dzień Pański; ten będzie dzień chmury, i 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i przybliża się dzień PANski, dzień obłoku, czas narodów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Pański. Dniem chmur będzie czas [kary] narodów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dzień, bliski jest dzień Pana, będzie to dzień ponury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JAHWE. Będzie dniem chmurnym, czasem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JAHWE. Będzie to dzień chmurny - 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bliski jest dzień, bliski jest dzień Jahwe, dzień chmury. Będzie [to] 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ten dzień, tak, bliski jest dzień WIEKUISTEGO! Będzie on dniem pomroki oraz dniem sądu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należący do JAHWE. Będzie to dzień chmura wyznaczony czas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2024-04-29T18:49:39Z</dcterms:modified>
</cp:coreProperties>
</file>