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zaznaczę moją chwałę wśród narodów, i wszystkie narody będą oglądać mój sąd, którego dokonam, i moją rękę, którą położę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2024-05-18T15:29:32Z</dcterms:modified>
</cp:coreProperties>
</file>