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stosownie do ich nieczystości i ich nieprawości – i zakryłem przed nimi moje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2024-05-18T18:07:05Z</dcterms:modified>
</cp:coreProperties>
</file>