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Nowy Rok, w dziesiątym (dniu) miesiąca, w czternastym roku po tym, jak rozbito miasto, dokładnie w tym dniu,* była na mnie** ręka JAHWE i zaprowadził mnie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Nowy Rok, dziesiątego dnia miesiąca, w czternastym roku po zdobyciu miasta, dokładnie tego dnia, spoczęła na mnie ręka JAHWE. Zaprowadził mnie On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dwudziestym piątym roku naszego wygnania, na początku roku,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czternaście lat po zburzeniu miasta, w tym właśnie dniu spoczęła na mnie ręka JAHWE i zaprowadził mnie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piątego roku zaprowadzenia naszego, na początku roku, dziesiątego dnia miesiąca, czternastego roku po zburzeniu miasta, tegoż prawie dnia była nademną ręka Pańska, a przywiódł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piątego roku zaprowadzenia naszego, na początku roku, dziesiątego dnia miesiąca, czternastego roku potym, jako zburzone jest miasto, tegoż samego dnia zstała się nade mną ręka PAńska i przywiódł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z początkiem roku, w dziesiątym dniu miesiąca, w czternaście lat po zdobyciu miasta, właśnie tego dnia spoczęła na mnie ręka Pana, i zaprowadził mnie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pierwszym miesiącu, dziesiątego dnia tego miesiąca, w czternastym roku po zdobyciu miasta, w tym właśnie dniu spoczęła na mnie ręka Pana i przeniósł mnie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dniu miesiąca, czternaście lat po zburzeniu miasta, w tym właśnie dniu spoczęła na mnie ręka JAHWE i tam mnie wprowadziła.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dziesiątym dniu pierwszego miesiąca, czternaście lat po zburzeniu miasta, w tym właśnie dniu spoczęła na mnie ręka JAHWE. I wprowadził mnie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[dniu] miesiąca, czternaście lat po zburzeniu miasta, w tym właśnie dniu spoczęła na mnie ręka Jahwe i zaprowadził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двадцять пятому році нашого полону, в першому місяці, в десятому (дні) місяця, в сорок осьмому році після забрання міста, в тому дні на мені була господня рука і вона повела мене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piątego roku naszego uprowadzenia, na początku roku, dziesiątego dnia miesiąca, czternastego roku po zburzeniu miasta, tego właśnie dnia tknęła mnie ręka WIEKUISTEGO oraz mnie poprowadził.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dniu miesiąca, w czternastym roku po zdobyciu miasta, tego samego dnia spoczęła na mnie ręka JAHWE, tak iż zaprowadził mnie na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19 kwietnia 573 r. p. Chr. (&lt;x&gt;330 40:1&lt;/x&gt;L.), (2) 22 października 573 r. p. Chr., na Nowy Rok, por. &lt;x&gt;30 25:10&lt;/x&gt;; &lt;x&gt;330 46:17&lt;/x&gt;.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3:14&lt;/x&gt;; &lt;x&gt;330 8:1&lt;/x&gt;; &lt;x&gt;330 37:1&lt;/x&gt;; &lt;x&gt;330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2024-05-18T15:30:39Z</dcterms:modified>
</cp:coreProperties>
</file>