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przysionek prowadził na dziedziniec zewnętrzny, a na jej pilastrach były palmy i osiem stopni miał jej bieg (schodowy).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2024-05-18T15:12:07Z</dcterms:modified>
</cp:coreProperties>
</file>