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północnej – i zmierzył (ją); miała ona takie same wymiary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udaliśmy się do bramy północnej. Również ją zmierzył — nie różniła się od pozostałych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do bramy północnej i zmierzył ją: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wwiódł do bramy północnej, i wymierzył ją według onychże 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bramy, która patrzyła na północy, i wymierzył według miar wyższych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ku bramie północnej i zmierzył ją: były to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bramy północnej i zmierzył ją; miała ona takie same wymiary jak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mnie ku bramie północnej. Zmierzył i miała takie same wymiary co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poprowadził mnie ku bramie północnej i zmierzył ją. Miała takie same wymiary jak poprzednia.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wprowadził mię w bramę Północną. Zmierzył: miała takie wymiary, jak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мене ввів до брами, що до півночі, і розмірив за цією мірою,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bramy północnej i ją zmierzył, a była według poprzednich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północnej, i zmierzył – wymiary były takie same, jak tamte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2024-05-18T16:29:47Z</dcterms:modified>
</cp:coreProperties>
</file>