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tego plemienia, wśród którego obcy przybysz będzie przebywał, dacie mu jego własność dziedziczną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Otrzymają oni swą własność w tym plemieniu, na którego obszarze mieszkają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którymkolwiek pokoleniu cudzoziemiec będzie przebywał, tam mu dacie jego dziedzictwo —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któremkolwiek pokoleniu przychodzień przychodniem będzie, tam mu dacie dziedzictwo jego,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którymkolwiek pokoleniu przychodzień będzie, tam mu dacie osiadłość,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mianowicie w pokoleniu, w którym mieszka osiadły przybysz, przydzielicie mu jego dziedzictwo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tego plemienia, gdzie obcy przybysz przebywa, dacie mu jego własność dziedziczną,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obcokrajowcowi dacie jego dziedzictwo wśród tego plemienia, w którym obcokrajowiec będzie przebywał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Cudzoziemcowi dacie w posiadanie ziemię na obszarze zajmowanym przez to plemię, wśród którego on mieszka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wśród [tego] pokolenia, gdzie cudzoziemiec będzie przebywał, tam wyznaczycie mu jego dziedzictwo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в племені приходьків, між приходьками, що з ними, там дасьте їм насліддя,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pokoleniu będzie przebywał cudzoziemiec – tam wyznaczycie mu udział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w plemieniu, w którym osiadły przybysz zamieszkał jako przybysz, tam dacie mu jego dziedzictwo”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2024-04-30T02:18:28Z</dcterms:modified>
</cp:coreProperties>
</file>