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kolej* – na ciebie, mieszkańcu ziemi! Nadeszła pora! Bliski jest dzień – zamieszania, a nie pląsów** na górach!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kolej — na ciebie, mieszkańcu tej ziemi! Nadeszła pora! Bliski jest dzień — zamieszania, nie pląsów na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dla ciebie, obywatelu ziemi. Nadszedł czas, zbliża się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prędki poranek na cię, o obywatelu ziemi! przychodzi ten czas, przybliża się ten dzień grzmotu, a nie głosu rozlegającego się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skruszenie na cię, który mieszkasz w ziemi: przychodzi czas, blisko jest dzień zabijania, a nie sławy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dla ciebie zgubny los, o ty, mieszkańcu ziemi! Nadszedł czas, bliski jest dzień utrapienia, a nie radosnych pląsów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na ciebie kolej, mieszkańcu ziemi, nadeszła pora, bliski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zły los na ciebie, mieszkańcu kraju. Nadszedł czas. Blisko jest dzień zamętu,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los przyszedł na tych, którzy mieszkają w tym kraju. Nadszedł czas. Blisko jest dzień klęski, a nie radosnych okrzyków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kraju, zły los przyszedł na ciebie. Nadszedł czas. Bliski jest dzień, [dzień] zamętu, a nie radosnych okrzyków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кінець на тебе, і Я пішлю проти тебе і пімщуся на тобі в твоїх дорогах і дам на тебе всі твої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ciebie koniec, mieszkańcu ziemi! Nadeszła pora! Bliski jest dzień! Zgiełk – ale to nie okrzyki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do ciebie wieniec, mieszkańcu kraju, nadejdzie czas, dzień jest bliski. Jest zamieszanie, a nie wykrzykiwanie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Ocknął się (…) kolej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pląsów, </w:t>
      </w:r>
      <w:r>
        <w:rPr>
          <w:rtl/>
        </w:rPr>
        <w:t>הֵד</w:t>
      </w:r>
      <w:r>
        <w:rPr>
          <w:rtl w:val="0"/>
        </w:rPr>
        <w:t xml:space="preserve"> (hed), hl, l. radosnych okrzyków.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2024-04-29T06:30:13Z</dcterms:modified>
</cp:coreProperties>
</file>