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mu o chłopców bez jakiejkolwiek wady, pięknie zbudowanych, bystrych i mądrych, posiadających wiedzę, zdolnych w nauce i silnych na tyle, by mogli służyć w pałacu królewskim. Rozkazał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Młodzieńców, w których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skazy, o pięknym wyglądzie, biegłych we wszelkiej mądrości, posiadających wiedzę i pojętnych w nauce, którzy byliby zdatni stanąć w pałacu króla, i aby ich nauczać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którychby nie było żadnej zmazy, a pięknych na wejrzeniu i dowcipnych do wszelakiej mądrości, i sposobnych do umiejętności, i dostąpienia jej, i którzyby byli sposobni, aby stali w pałacu królewskim, a uczyli się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pacholęta, w których by nie było żadnej zmazy, pięknych urodą i wyćwiczone we wszelakiej mądrości, ostrożne w umiejętności i uczone w nauce, a którzy by mogli stać w pałacu królewskim, aby ich uczył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skazy, o pięknym wyglądzie, obeznanych z wszelką mądrością, posiadających wiedzę i obdarzonych rozumem, zdatnych do służby w królewskim pałacu. Zamierzał ich nauczyć pisma i mowy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pięknych z wyglądu, uzdolnionych do wszelkiej wiedzy, obdarzonych bystrym rozumem, pojętnych do nauki i dlatego sposobnych do pełnienia służby w pałacu królewskim. Miał ich też nauczyć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o pięknym wyglądzie, obeznanych z wszelką mądrością, posiadających wiedzę, pojętnych i zdatnych do służby w królewskim pałacu, aby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skazy, przystojnych, uzdolnionych, obdarzonych wiedzą, roztropnych, pojętnych, zdolnych do pełnienia służby w pałacu królewskim oraz do poznania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w których by nie było żadnej skazy, o pięknym wyglądzie, biegłych we wszelkiej mądrości, posiadających wiedzę, bystrego rozumu, którzy nadawaliby się do służby w pałacu królewskim - aby ich nauczyć pisma i języka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молодців, в яких не має у них порока, і вони гарні на вид, і обізнані в усій мудрості, і що знають знання і роздумують розумно, і в яких є сила в них стояти в домі царя, і навчити їх письма і мови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 by nie było żadnej wady; pięknych na spojrzenie, rozważnych we wszelkiej mądrości, znanych ze zrozumienia i wiedzy, którzy by byli zdatni być wyznaczonymi do królewskiego pałacu oraz uczyć się kasdejskiego języka i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bez jakiejkolwiek skazy, dobrze wyglądające oraz umiejące wnikać we wszelką mądrość i zaznajomione z wiedzą, i wykazujące rozeznanie w tym, co poznano, a także mogące stawać w pałacu króla – i żeby ich uczył pisma i języka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2024-04-19T03:33:50Z</dcterms:modified>
</cp:coreProperties>
</file>