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król i powiedział do Daniela, którego imię było Belteszasar: Czy ty rzeczywiście potrafisz zapoznać mnie ze snem, który oglądałem, i jego wykładem?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zwrócił się więc do Daniela, który miał na imię Belteszasar: Czy rzeczywiście potrafiłbyś opowiedzieć mi mój sen, a potem mi go wyłożyć?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odpowiedział Danielowi, któremu na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Belteszassar: Czy potrafisz oznajmić mi sen, który miałem, oraz jego znaczenie?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król, i rzekł Danijelowi, któremu imię było Baltazar: Izali mnie ty możesz oznajmić sen, którym widział, i wykład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król i rzekł Danielowi, któremu imię było Baltazar: Co mniemasz, możeszli mi prawdziwie oznajmić sen, którym widział, i wykład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zwrócił się i powiedział do Daniela, który nosił imię Belteszassar: Czy możesz rzeczywiście przedstawić mi sen, jaki miałem, i jego znaczenie?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król, i rzekł do Daniela, którego imię było Baltazar: Czy rzeczywiście możesz mi opowiedzieć sen, który miałem, i wyłożyć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zapytał Daniela, który miał na imię Belteszassar: Czy ty rzeczywiście możesz opowiedzieć mi sen, który miałem, i wyjaśnić jego znaczenie?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odezwał się do Daniela, którego imię brzmiało Belteszassar: „Czy opowiesz mój sen i objaśnisz jego znaczenie?”.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odzywając się rzekł Danielowi, który miał imię Belteszaccar: - Czy ty potrafisz oznajmić mi sen, który miałem, i [dać] jego wyjaśnienie?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відповів і сказав до Даниїла, якому імя Валтасар: Чи ти зможеш мені сповістити сон, який я побачив, і його пояснення?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odpowiedział, mówiąc Danielowi, któremu dano imię Baltazar: Czy możesz opowiedzieć sen, który widziałem i jego wyjaśnienie?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odpowiadając, rzeki do Daniela, który miał na imię Belteszaccar: ”Czy dostatecznie znasz się na tym, żeby mi oznajmić sen, który widziałem, oraz jego wyjaśnienie?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2024-04-30T23:30:30Z</dcterms:modified>
</cp:coreProperties>
</file>