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łydki z żelaza, a 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— z żelaza, jego stopy —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jego z żelaza, nogi jego częścią z żelaza, a częścią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goleni żelazne, nóg część niektóra była żelazna, a niektóra gliniana.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jego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jego nogi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 żelaza, stopy zaś częściowo z żelaza, a 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- z żelaza, a jego stopy -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голінки залізні, ноги якась часть залізна і якась часть глиняна.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a jego nogi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po części z żelaza, a po części z uformowanej 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2024-05-01T10:37:37Z</dcterms:modified>
</cp:coreProperties>
</file>