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 i zobaczyłeś, aż tu odciął się kamień, lecz bez udziału rąk, i uderzył ten posąg w jego stopy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się przyglądałeś, zobaczyłeś, że nagle, lecz bez udziału rąk, oderwał się kamień! Uderzył on w stopy posągu wykonane z żelaza i gliny —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Patrzyłeś na to, aż został odcięty kamień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rąk, i uderzył posąg w jego stopy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Patrzałeś na to, aż odcięty był kamień, który nie bywał w ręku, a uderzył ten obraz w nogi jego żelazne i gliniane,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 widział, aż odcięt jest kamień z góry bez rąk i uderzył obraz w nogi jego żelazne i gliniane,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oto odłączył się kamień, mimo że nie dotknęła go ręka ludzka, i ugodził posąg w stopy z żelaza i gliny,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wtem bez udziału rąk oderwał się od góry kamień, uderzył ten posąg w nogi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wtem bez udziału człowieka oderwał się kamień, który ugodził posąg w jego stopy z żelaza i gliny, i je zmiażdżył.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wtem spadł kamień, choć nie dotknęła go ręka człowieka. Uderzył w ten posąg, w jego stopy, które były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aż oderwał się kamień bez [pomocy] rąk, uderzył posąg w jego stopy z żelaza i gliny i zmiażdżył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глядів, аж доки не відрізався камінь з гори без рук і побив вид в залізні і глиняні ноги і розбив його на шматки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Patrzałeś na to, aż został odcięty kamień, który nie był w ręce, i uderzył ten obraz w jego gliniane i żelazne nogi oraz je skruszył.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aż bez udziału rąk został odcięty kamień i uderzył posąg w stopy z żelaza oraz uformowanej gliny, i je zmiażdżył.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2024-05-01T00:37:07Z</dcterms:modified>
</cp:coreProperties>
</file>