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swoją twarz i oddał cześć Danielowi. I powiedział, by rozlać dla niego ofiary (z płynów) i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twarz i oddał cześć Danielowi. Rozkazał również, aby mu złożyć ofiary z płynów i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Nabuchodonozor padł na twarz, oddał pokłon Danielowi i rozkazał, aby złożono mu ofiarę i 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padł na oblicze swoje, i ukłonił się Danijelowi, a rozkazał, aby mu ofiarę i kadzenia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padł na oblicze swe i pokłonił się Danielowi, i ofiary i kadzenie kazał, aby mu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upadł na twarz i oddał pokłon Danielowi, rozkazując złożyć mu dary i 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swoją twarz i oddał cześć Danielowi; i rozkazał złożyć mu ofiary z pokarmów i kadzidlane.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Nebukadnessar padł na twarz, oddał pokłon Danielowi i rozkazał złożyć mu ofiarę oraz 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Nabuchodonozor upadł na twarz, oddał cześć Danielowi i kazał przed nim złożyć ofiarę z pokarmów i 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Nebukadnezar padł na twarz, pokłonił się Danielowi i rozkazał, aby mu ofiarowano dary i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Навуходоносор впав на лице і поклонився Даниїлові і сказав йому принести манаа і ладан.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Nabukadnecar padł na twarz i ukłonił się Danielowi oraz rozkazał, by mu złożyli ofiarę z pokarmów i 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Nebukadneccar padł na twarz i złożył hołd Danielowi, kazał też ofiarować mu upominek oraz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2024-05-01T12:59:32Z</dcterms:modified>
</cp:coreProperties>
</file>