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czasu jego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nieprawość twego ludu według wielkości twego miłosierdzia, tak jak przebaczałeś temu ludowi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proszę nieprawość ludu tego według wielkości miłosierdzia twego, tak jakoś odpuszczał ludowi temu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grzech ludu tego, według wielkości miłosierdzia twego, jakoś był miłościw wychodzącym z Egiptu aż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winy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przeto winę tego ludu według wielkości twojej łaski, jak już przebaczałeś ludowi temu od czasu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więc winę tego ludu według wielkiego Twego miłosierdzia, jak mu przebaczałeś od wyjścia z Egiptu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wielkiego Twego miłosierdzia, podobnie jak znosiłeś wykroczenia tego ludu od Egiptu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przebacz przewinienie tego ludu, według wielkiej Twojej dobroci, tak jak niosłeś ten lud od [wyjścia z] Micrajim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 гріх цьому народові за великим твоїм милосердям, так як милосердним був Ти їм від Єгипту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winę tego ludu według wielkości Twojego miłosierdzia, tak jak odpuszczałeś temu ludowi od Micraim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przewinie nie tego ludu według obfitej miary twej lojalnej życzliwości, tak jak odpuszczałeś temu ludowi, począwszy od Egiptu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2024-04-28T04:39:19Z</dcterms:modified>
</cp:coreProperties>
</file>