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pojedyncza dusza zgrzeszy przez przeoczenie, to złoży jednoroczną kozę na ofiarę za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sam zgrzeszy przez przeoczenie, to w ofierze za grzech złoży jednoroczną kozę.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jedna osoba zgrzeszy nieświadomie, wtedy przyniesie roczną kozę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sam tylko zgrzeszył z niewiadomości, tedy przyniesie Panu kozę roczną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 dusza zgrzeszy nie wiedząc, ofiaruje kozę roczną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pojedyncza osoba, która zgrzeszy przez zapomnienie, przyprowadzi jednoroczną kozę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pojedynczy człowiek zgrzeszy przez przeoczenie, to złoży jednoroczną kozę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przez nieuwagę jeden człowiek, to winien złożyć roczną kozę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jedna osoba popełni grzech przez zapomnienie, złoży na ofiarę przebłagalną jednoroczną kozę.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jedna osoba zgrzeszy przez nieuwagę, wówczas jako ofiarę przebłagania złoży jednoroczne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zgrzeszy [bałwochwalstwem] nieumyślnym, przybliży w oddaniu kozę pierwszoroczną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одна душа згрішить несвідомо, принесе одну однолітню козу за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sam tylko nierozmyślnie zgrzeszył, to niech złoży roczną kozę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zgrzeszy przez pomyłkę, to jako dar ofiarny za grzech złoży jednoroczną kozę.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2024-04-29T21:02:36Z</dcterms:modified>
</cp:coreProperties>
</file>