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wino na ofiarę z płynów, jedną czwartą hinu. Tak postąpisz przy ofierze całopalnej lub ofierze rzeźnej, na każdego baranka,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2024-04-29T18:49:59Z</dcterms:modified>
</cp:coreProperties>
</file>