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6"/>
        <w:gridCol w:w="6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widzę go ze szczytu skał i oglądam go z pagórków: Oto lud! Przebywa samotnie i do narodów się nie zalicza.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2024-05-08T06:58:43Z</dcterms:modified>
</cp:coreProperties>
</file>