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dla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ofiarę z pokarmów oraz 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2024-05-31T09:05:04Z</dcterms:modified>
</cp:coreProperties>
</file>