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– do cielców, do baranów i do baranków – w ilości zgodnej z przepisem,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złożycie ofiarę z pokarmów i ofiary z płynów — do cielców, do baranów i baranków — w ilości zgodnej z przepisem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ich ofiarę pokarmową, i ich ofiary z płynów do każdego cielca, do każdego barana i do każdego baranka, według ich liczby i 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przepisów;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ofiarę śniedną ich, i ofiary mokre ich do każdego cielca, i do każdego barana, i do każdego baranka według liczby ich, według zwyczaju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obiaty, i mokre ofiary każdego - do cielców i baranów, i baranków - porządnie odprawować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przynależną ofiarę pokarmową i ofiary płynne [dołączone do ofiar] z cielców, baranów i jagniąt, stosownie do ich liczby – według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do cielców, do baranów i do jagniąt zgodnie z ich liczbą według przepisu,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pokarmową i ofiary płynne przypisane do cielców, baranów i jagniąt, stosownie do ich liczby – zgodnie z rozporządzeniem.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złożycie, zgodnie z przepisami, ofiarę pokarmową i ofiary płynne, które dołączycie do ofiar z cielców, baranów i jagniąt, stosownie do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z pokarmów i płynów, zgodnie z przepisem, odpowiednio do liczby cielców, baranów i 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[towarzyszące] oddania hołdownicze [mincha] i [wino] darów wylania, do byków, do baranów i do młodych baranów, według liczby przykazanej [pierwszego dnia],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жертви і їхні напитки телятам і баранам і ягнятам за їхнім числом, за їхнім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ofiarę z pokarmów i zalewki do cielców, baranów i jagniąt stosownie do ich liczby i 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ofiarę zbożową oraz ich ofiary płynnej przypadające na byki, barany i baranki, według ich liczby, zgodnie z ustalonym sposobem postępowania;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2024-05-31T09:54:31Z</dcterms:modified>
</cp:coreProperties>
</file>