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(Przygotujecie to) oprócz comiesięcznej ofiary całopalnej i jej ofiary z pokarmów oraz (oprócz) stałej ofiary całopalnej z jej ofiarą z pokarmów i ich ofiarami z płynów – zgodnie z ich przepisami – na przyjemną woń wdzięcznego daru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przygotujecie oprócz comiesięcznej ofiary całopalnej wraz z jej ofiarą z pokarmów, a także oprócz stałej ofiary całopalnej wraz z jej ofiarą z pokarmów i ofiarami z płynów, jako miłą woń wdzięcznego daru dla JAHWE, zgodnie z dotyczącymi tych ofiar przepisami.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Oprócz comiesięcznego całopalenia i jego ofiary pokarmowej,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oprócz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nieustannego całopalenia i jego ofiary pokarmowej oraz ich ofiar z płynów, zgodnie z ich przepisem, na miłą woń;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spalana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całopalenia nowego miesiąca, i ofiary śniednej jego, i oprócz całopalenia ustawicznego, i ofiary śniednej jego, i ofiar ich mokrych według obrzędów ich ku wdzięcznej wonności; ofiara to ognista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całopalenia na nowiu księżyców i z obiatami jego, i całopalenia wiecznego z zwykłemi ofiarami mokremi. Temiż obrzędy ofiarować będziecie na wonność przewdzięczną zapał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ma być [złożone] oprócz stałej ofiary całopalnej na nowiu wraz z ofiarą pokarmową i oprócz stałej ofiary całopalnej z przynależnymi do niej ofiarami pokarmowymi i płynnymi, według przepisu, jako miła woń ofiar spalanych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comiesięcznej ofiary całopalnej i jej ofiary z pokarmów oraz oprócz stałej ofiary całopalnej z jej ofiarą z pokarmów i jej ofiarą z płynów zgodnie z dotyczącym ich przepisem jako woń przyjemną ofiary ogniowej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je niezależnie od comiesięcznej ofiary całopalnej wraz z przepisaną ofiarą pokarmową oraz od nieustannej ofiary całopalnej z przypisanymi jej ofiarami pokarmowymi i płynnymi według rozporządzenia, jako miłą woń, ofiarę spalaną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być złożone, oprócz ofiary całopalnej w czasie nowiu, łącznie z ofiarą pokarmową i oprócz nieustannego całopalenia i dołączanej do niego ofiary pokarmowej i płynnej, według przepisu, jako miła woń ofiar spalanych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[To złożycie] niezależnie od całopalenia miesięcznego i złączonej z nim ofiary z pokarmów i niezależnie od nieustannego całopalenia z jego ofiarą z pokarmów oraz należącymi do nich ofiarami z płynów - według przepisu o nich na wonny zapach ofiary spalanej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Złożycie to oprócz oddania wstępującego nowego miesiąca [rosz chodesz] i jego [towarzyszącego] oddania hołdowniczego [mincha], jako dodatek do nieustannego oddania wstępującego [olat hatamid] i jego [towarzyszącego] oddania hołdowniczego [mincha] [wino] daru wylania, jak stanowi przepis dla nich, na kojący zapach, [oddanie] ogniowe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опріч цілопалення номісяччя, і їхні жертви і їхні напитки, і повсякчасне цілопалення і їхні жертви і їхні напитки за їхніми приписами, на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na przyjemny zapach, na ofiarę ogniową WIEKUISTEMU, oprócz całopalenia miesięcznego oraz jego ofiary z pokarmów, i oprócz całopalenia ustawicznego oraz jego ofiary z pokarmów wraz z zalewkami, według ich przepisu.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comiesięcznego całopalenia i jego ofiary zbożowej oraz ustawicznego całopalenia i jego ofiary zbożowej, wraz z ich ofiarami płynnymi, według ustalonego dla nich sposobu postępowania, jako kojącą woń, ofiarę ogniową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2024-05-31T15:57:34Z</dcterms:modified>
</cp:coreProperties>
</file>