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osoba nie miałaby krewnego, któremu można by zwrócić odszkodowanie, to należy zwrócić 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przekazując je kapłanowi wraz z baranem przebłagania, którym kapłan dokona przebłagania za winowajcę.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człowiek ten nie ma krewnego, któremu można by zwrócić odszkodowanie, niech będzie ono oddane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kapłanowi z wyjątkiem barana przebłagania, którym dokona za niego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było tego, komu by szkodę trzeba nagrodzić, ona szkoda oddana będzie Panu, i zostanie kapłanowi oprócz barana oczyszczenia, przez którego ma być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był, kto by odebrał, dadzą JAHWE i będzie kapłańskie, wyjąwszy barana, który bywa ofiarowan na oczyścienie, aby była ofiara ubłagalna.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ma on krewnego, któremu można by zwrócić, zwrot należny Panu przejdzie na kapłana, z wyjątkiem barana ofiarowanego na ofiarę przebłagalną, przez którą dokona tamten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człowiek ten nie ma krewnego, któremu by należało zwrócić należność, wtedy zwrot należny Panu przejdzie na kapłana z wyjątkiem barana przeznaczonego na ofiarę pojednania, którym dokonuje się za niego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człowiek nie miałby krewnego, któremu można by zwrócić rzecz zagrabioną, to ta rzecz ma być zwrócona JAHWE. Będzie należeć do kapłana, z wyjątkiem barana przeznaczonego na ofiarę przebłagalną, którym dokona on na grzeszniku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nie ma bliskiego krewnego, któremu można by oddać jego własność, zostanie to zwrócone JAHWE i przypadnie kapłanowi, z wyjątkiem przeznaczonego na ofiarę barana, którym kapłan dokona za niego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człowiek nie miał bliskiego krewnego, któremu można by zwrócić dobro przywłaszczone, będzie ono zwrócone Jahwe [i dlatego] przypadnie kapłanowi - oprócz barana przeznaczonego na ofiarę przebłagalną, którym [kapłan] się posłuży przy obrzędzie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[poszkodowany] człowiek [umrze i] nie ma żadnego krewnego, któremu [winowajca] miałby zapłacić to, co był winien [zmarłemu], wtedy odszkodowanie ma być przekazane przed Bogiem kohenowi, oprócz barana przebłagania, [którego winowajca musi przybliżyć do kohena w każdym przypadku, a] przez którego zostanie dokonane przebłaganie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чоловіка кревний, щоб віддати йому за проступок, надолуження, яке віддається Господеві, буде священикові, за вийнятком барана надолуження, через якого надолужиться в ньому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ów człowiek nie miał bliższego krewnego, któremu byłoby można wynagrodzić krzywdę wtedy wynagrodzona krzywda należy do WIEKUISTEGO; zostanie dana kapłanowi, oprócz barana odpuszczenia, przez którego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drugi nie ma bliskiego krewnego, któremu należałoby zwrócić równowartość winy, to równowartość winy zwracana JAHWE należy do kapłana, z wyjątkiem barana przebłagania, którym dokona za niego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2024-05-02T05:36:02Z</dcterms:modified>
</cp:coreProperties>
</file>