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ósmym dniu przyniesie do kapłana, do wejścia do namiotu spotkania, dwie synogarlice albo dwa młode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natomiast przyniesie do kapłana, przed wejście do namiotu spotkania, dwie synogarlice lub dwa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przyniesie dwie synogarlice lub dwa młode gołębie do kapłana, przed wejście do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przyniesie dwie synogarlice, albo dwoje gołąbiąt do kapłana ku drzwiom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ofiaruje parę synogarlic abo dwoje gołąbiąt kapłanowi w weszciu przymierza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dwie synogarlice albo dwa młode gołębie kapłanowi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przyniesie do kapłana dwie synogarlice lub dwa gołąbki, do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niech przyniesie kapłanowi przy wejściu do Namiotu Spotkania dwie synogarlice albo dwa młode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kapłanowi przed wejście do Namiotu Spotkania dwie synogarlice lub dwa młode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kapłanowi, przed wejście do Namiotu Zjednoczenia, dwie synogarlice lub dwa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[Niedługo po] ósmym dniu przyniesie kohenowi dwie synogarlice lub dwa gołębie do 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осьмого дня принесе дві горлиці чи два пташата голубів до священика до дверей шатра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przyniesie do kapłana parę synogarlic, albo parę młodych gołąbków, do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ósmym dniu ma przynieść kapłanowi przed wejście do namiotu spotkania dwie turkawki lub dwa młode gołębie domowe.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2024-04-28T06:12:53Z</dcterms:modified>
</cp:coreProperties>
</file>