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miasto), które jego bogaci wypełnili gwałtem, jego mieszkańcy mówią kłamstwo, a w ich ustach – zdradliwy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Zamożni wypełnili to miasto gwałtem, jego mieszkańcy mówią kłamstwa, posługują się językiem zdrady!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bogacze są pełni zdzierstwa, jego mieszkańcy mówią kłamstwo i ich język w ich ustach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jego pełni są zdzierstwa, a obywatele jego mówią kłamstwa, i język ich kłamliwy jest w ustach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bogacze jego napełnili się nieprawością, a mieszkający w nim mówili kłamstwo, a język ich zdradliwy w uściech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[miasto], którego bogacze pełni są zdzierstwa, a mieszkańcy jego mówią kłamstwa i język w ich ustach jest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miasta są pełni bezprawia, jego mieszkańcy mówią kłamstwo i mają oszukańczy język w 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którym bogacze dopuszczają się wyzysku, mieszkańcy miasta mówią kłamstwa, a w ich ustach jest język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tego miasta plamią się gwałtem, a jego mieszkańcy kłamstwem, język w ich ustach jest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(którego bogacze tuczą się krzywdą, którego mieszkańcy oszukują, (a język w ich ustach zdradliwy)!)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Ними вони наповнили їхнє багацтво з безбожності, і ті, що замешкують його сказали брехню, і їхний язик піднявся вгору в їхніх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możni pełni są zdzierstwa, jego mieszkańcy prawią kłamstwa, a w ich ustach język jest chory?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bogacze są pełni przemocy, jego mieszkańcy mówią fałsz, a język w ich ustach jest zwodniczy.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2024-05-04T15:16:42Z</dcterms:modified>
</cp:coreProperties>
</file>