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jak szarańcza, a twoi urzędnicy jak roje koników polnych, które zalegają mury w chłodzie dnia: Słońce wzeszło – (szarańcza) odleciała i nie wiadomo, gdzie jej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2024-04-29T01:56:06Z</dcterms:modified>
</cp:coreProperties>
</file>