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mi JAHWE, mówiąc: Zapisz to widzenie i uczyń wyraźnym na tablicach, tak by ten, kto czyta, czynił to bez trudu.*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2024-04-27T22:03:27Z</dcterms:modified>
</cp:coreProperties>
</file>