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przerąbałem moją drugą laskę Jedność, aby zerwać braterstwo pomiędzy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przerąbałem moją drugą laskę, Jedność,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swoją drugą laskę, Więzy,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porąbałem laskę moję drugą Związujących, wzruszywszy braterstwo między Judą i między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zrzezałem rózgę moję wtórą, którą zwano Powrózkiem, abych rozwiązał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złamałem moją drugą laskę: Zjednoczenie, na znak zerwania braterstwa Judy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moją drugą laskę "Jedność", aby zerwać braterstwo pomiędzy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złamałem moją drugą laskę – Jedność,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moją drugą laskę „Jedność”,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swą drugą laskę ”Jedność”, rozwiązując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відкинув другу палицю, Мірило, щоб знищити насліддя між Юдою і між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i drugi mój kostur, „skojarzenie”, by zerwać przyjaźń pomiędzy Judą a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porąbałem swą drugą laskę, ”Zjednoczenie”, by złamać braterstwoʼʼ między Juda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2024-05-01T16:41:34Z</dcterms:modified>
</cp:coreProperties>
</file>