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zarzynają je i nie ponoszą winy, a sprzedający je mówią: Błogosławiony niech będzie JAHWE, bo się wzbogacę! A pasący je nie oszczędzają ich!*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bezkarnie. Sprzedający zaś mówią: Błogosławiony niech będzie PAN! Wzbogaciłem się! A pasący je nie oszczędzają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zabijają, a nie czują się winni, a sprzedający je mówią: Błogosławiony JAHWE, że się wzbogaciłem. A ich 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dzierżawcy ich zabijają, a nie bywają obwinieni, i owszem, sprzedawający je mówią: Błogosławiony Pan, żeśmy się zbogacili, a którzy je pasą, nie mają litości nad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ci, co je mieli, zabijali, a nie zawołali. I przedawali je, mówiąc: Błogosławiony JAHWE, zstaliśmy się bogatymi. A pasterze ich nie folgowali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zabijają bezkarnie, a handlarze mówią: ”Wzbogaciłem się, niech będą dzięki Panu”, i 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bezkarnie, a sprzedający je mówią: Błogosławiony Pan, gdyż wzbogaciłem się! Ich pasterze nie oszczędzają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kupcy bezkarnie zabijają, a sprzedający mówią: Niech będzie błogosławiony JAHWE, gdyż się wzbogaciłem. Ich pasterze nie mają nad nimi litości!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kupcy zarzynają je bezkarnie, a sprzedający je mówią: «Niech będzie błogosławiony JAHWE, gdyż wzbogaciłem się!». A ich pasterze nie mają dla nich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 kupują, zabijają je bezkarnie, a sprzedający mówią: ”Niech będzie Jahwe błogosławiony, wzbogaciłem się!” Nawet ich pasterze nie mają nad nimi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власники закололи і не розкаялися, і ті, що їх продавали, сказали: Благословенний Господь і ми збагатіли, і їхні пастухи не потерпіли нічого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nabywcy ją zarzynają i za to nie pokutują. Której nabywcy powiadają: Błogosławiony WIEKUISTY, bo ja się wzbogaciłem! Której właśni pasterze nie oszczędzają.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nabywcy zabijające, chociaż nie są uważani za winnych. A ci, którzy je sprzedają, mówią: ”JAHWE niech będzie błogosławiony, ja zaś się wzbogacę”. I pasterze ich nic okazują im współczuciaʼ.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 nie oszczędzają ich : wg G: nic nie cierpią z ich powodu, οὐκ ἔπασχον οὐδὲν ἐπ᾽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2024-05-01T19:09:05Z</dcterms:modified>
</cp:coreProperties>
</file>