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anioł, który rozmawiał ze mną, i obudził mnie, jak budzi się kogoś ze snu,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2024-05-26T14:18:46Z</dcterms:modified>
</cp:coreProperties>
</file>