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jeśli Ja wyganiam demony za sprawą Beelzebula, to za czyją sprawą czynią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sędziami waszymi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przez Belzebuba wyganiam demony, synowie wasi przez kogo wyganiają?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Beelzebula,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ujarzmiam demony mocą Belzebuba, to z czyjego rozkazu wypędzają demony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 wyrzucam czarty mocą Beelzebula,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ваші сини ким виганяють? Отже,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ja w niewiadomym Bee(l)zebulu wyrzucam te bóstwa, wiadomi synowie należący do was w kim wyrzucają? Przez to właśnie oni rozstrzygacze jakościowo będą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wyrzucam demony w Beelzebubie, wasi synowie w kim wyrzucają?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jeśli ja wypędzam demony mocą Ba'al-Zibbula, to czyją mocą wypędzają je wasi ludzie? Oni więc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ja wypędzam demony za sprawą Beelzebuba, to za czyją sprawą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2024-05-07T12:39:18Z</dcterms:modified>
</cp:coreProperties>
</file>