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6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około trzeciej godziny zobaczył innych stojących na rynku bezczynnych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wyszedł około godziny trzeciej* i zobaczył innych, stojących bezczynnie na rynku.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wyszedłszy koło trzeciej godziny zobaczył innych stojących na rynku bezczynnych.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około trzeciej godziny zobaczył innych stojących na rynku bezczynnych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 9:00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2024-04-28T18:30:43Z</dcterms:modified>
</cp:coreProperties>
</file>