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uczniowie podeszli do Niego i na osobności zapytali: Powiedz nam, kiedy się to stanie oraz jaki będzie znak Twojego przyjścia i kresu tego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osobno, mówiąc: Powiedz nam, kiedy się to stanie, i co za znak przyjścia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oliwnej, przystąpili do niego osobno uczniowie, mówiąc: Powiedz nam, kiedy to będzie? A co za znak przyszcia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to nastąpi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na osobności, mówiąc: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Oliwnej, podeszli do Niego uczniowie i pytali na osobności: Powiedz nam, kiedy to nastąpi i co będzie znakiem Twojego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„Powiedz nam, kiedy to nastąpi i jaki będzie znak Twojego przybycia i końca świata?”.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 Górze Oliwnej, podeszli do Niego sami uczniowie z pytaniem: „Ujawnij nam, kiedy to będzie i jaki znak zapowie Twoje przybycie i kres doczesności”.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potem, gdy siedział na Górze Oliwnej, zbliżyli się do niego uczniowie i zapytali poufnie: - Powiedz nam, kiedy to się stanie i jaki znak poprzedzi twoje ponowne przyjście i koniec naszej ery?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 na Górze Oliwnej, podeszli do Niego uczniowie na osobności prosząc: - Powiedz nam, kiedy to nastąpi i jaki będzie znak Twojego przyjścia i końca (tego)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Оливній горі, приступили до Нього учні на самоті, кажучи: Скажи нам, коли це буде, і який знак твого приходу та кінця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Górze Drzew Oliwnych, przyszli do istoty jemu uczniowie w tej którą miał z góry aż na dół w swoją własną sferę powiadając: Rzeknij nam kiedy te właśnie zdarzenia jako jedno będzie i co za znak boży tego twojego własnego przybycia obok-przeciw i do razem w pełni urzeczywistnienia tego eonu?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siedział na górze oliwek, na osobności podeszli do niego uczniowie, mówiąc: Powiedz nam, kiedy to się stanie oraz co będzie znakiem twojego przyjścia i zakończenia epoki?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przyszli do Niego na osobności talmidim. "Powiedz nam - powiedzieli - kiedy nastąpią te rzeczy? I jaki będzie znak, że nadchodzisz i że kończy się 'olam haze?".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na osobności uczniowie, mówiąc: ”Powiedz nam: Kiedy to nastąpi i co będzie znakiem twojej obecności oraz zakończenia systemu rzeczy?”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uczniowie podeszli do Niego i dyskretnie spytali: —Kiedy wydarzy się to, o czym mówiłeś? Po czym poznamy, że zbliża się Twoje przyjście i koniec tego świata?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2024-04-29T17:01:19Z</dcterms:modified>
</cp:coreProperties>
</file>