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ukazany znak Syna człowieka na niebie i wtedy będą uderzać się w pierś wszystkie plemiona ziemi i zobaczą Syna człowieka przychodzącego na chmurach nieba z mocą i chwałą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ukazany na niebie znak Syna Człowieczego,* ** wtedy też będą bić się w pierś wszystkie plemiona ziemi*** i zobaczą Syna Człowieczego, przychodzącego na obłokach nieba z wielką mocą i chwałą 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pokaże się znak Syna Człowieka na niebie. i wtedy uderzać się będą (w piersi) wszystkie plemiona ziemi, i zobaczą Syna Człowieka przychodzącego na chmurach nieba z mocą i chwałą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ukazany znak Syna człowieka na niebie i wtedy będą uderzać się (w pierś) wszystkie plemiona ziemi i zobaczą Syna człowieka przychodzącego na chmurach nieba z mocą i chwałą wielką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 Syna (...), zob. &lt;x&gt;470 24:30&lt;/x&gt;L.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12:10&lt;/x&gt;;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7:13-14&lt;/x&gt;; &lt;x&gt;470 16:27&lt;/x&gt;; &lt;x&gt;470 26:64&lt;/x&gt;; &lt;x&gt;730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2024-04-29T17:28:09Z</dcterms:modified>
</cp:coreProperties>
</file>