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to okolicznościach Jezus wjechał do Jerozolimy. Wszedł też do świątyni, obejrzał wszystko, ale że był już wieczór,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Jerozolimy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świątyni, a gdy obejrzał wszystko i nadszedł już wieczór,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Jeruzalemu i przyszedł do kościoła, a obejrzawszy wszystko, gdy już była wieczorna godzina, wyszedł do Betanii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Jeruzalem do kościoła, a obejźrzawszy wszytko, gdy już była wieczorna godzina, wyszedł do Betanijej z 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 i wszedł do świątyni. Obejrzał wszystko, a że pora byłaj 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świątyni, obejrzał wszystko, a że już była późna godzina,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gdy wszystko obejrzał, wieczorem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Jerozolimy, do świątyni. Dokładnie wszystko obejrzał, a że pora była już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wszedł do Jerozolimy i na teren świątyni. Po obejrzeniu wszystkiego, ponieważ pora była już późna, udał się razem z Dwunastoma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dojechał Jezus do Jerozolimy, aż do świątyni. Tam przyjrzał się wszystkiemu, a ponieważ było już późno, poszedł z dwunastoma uczniami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obejrzawszy wszystko, wyszedł do Betanii razem z Dwunastoma, bo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Єрусалима - до храму. Оглянув усе; як уже була пізня година, пішов до Витанії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do Hierosolym do świątyni, i wkoło obejrzawszy sobie wszystkie rzeczy, wskutek późnej pory już będącej, wyszedł do Bethanii wspólnie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przybył do Jerozolimy i do Świątyni, obejrzał wszystko i wyszedł do Betanii z dwunastoma, gdy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przybył do Jeruszalaim, wszedł na teren Świątyni i dobrze się wszystkiemu przyjrzał, ale ponieważ było już późno, udał się wraz z Dwunastoma do Beit-Anii.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świątyni; i obejrzał wszystko, a ponieważ była już późna godzina, odszedł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wjechał do Jerozolimy. Wszedł do świątyni, rozejrzał się dokładnie i wyszedł, ponieważ zbliżał się wieczór, a On wraz z Dwunastoma miał jeszcze udać się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2024-05-26T10:03:00Z</dcterms:modified>
</cp:coreProperties>
</file>