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córka tej właśnie Herodiady zatańczyła i swym tańcem urzekła Heroda oraz jego gości. Król powiedział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córka tej Herodiady weszła i tańczyła, spodobała się Herodowi i współbiesiadnikom.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powiedział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Herodyjady i tańcowała, i podobała się Herodowi i spółsiedzącym, rzekł król do dzieweczki: Proś mię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Herodiady i tańcowała, i spodobała się Herodowi i społu siedzącym, rzekł król dziewce: Proś mię,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córka tej Herodiady weszła i tańczyła, spodobała się Herodowi i współbiesiadnikom. Król rzekł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tej właśnie Herodiady i tańczyła, spodobała się Herodowi i współbiesiadnikom; wtedy król rzekł do dziewczęcia: Proś mię,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Herodiady i zatańczyła, urzekła Heroda i gości. Wtedy król obiecał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córka Herodiady weszła i tańczyła, spodobała się Herodowi i gościom. Król powiedział do niej: „Proś mnie, o co chcesz, a dam 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weszła córka jego Herodiady i zaczęła tańczyć, spodobała się Herodowi i współbiesiadnikom. Król powiedział do dziewczęcia: „Poproś mnie, o co chcesz, a dam 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córka Herodiady i swoim tańcem zachwyciła Heroda i gości. Król obiecał dziewczynie: - Spełnię każde twoje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weszła córka Herodiady i zatańczyła, spodobała się Herodowi i współbiesiadnikom. - Proś mnie, o co chcesz, a dam tobie - powiedział król do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wszedłszej córki jego Herodiasy i zatańczywszej, spodobała się Herodesowi i tym do razem leżącym wstecz - w górę do posiłku. Rzekł król temu dziewczątku: Poproś mnie o to które jeżeli ewentualnie ewentualnie chcesz, i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córka Herodiady, oraz gdy zatańczyła a spodobała się Herodowi i współleżącym król powiedział dzieweczce: Poproś mnie, jeśli coś chcesz, a 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Herodiady weszła i tańczyła, i spodobała się Herodowi i jego gościom. Król rzekł do dziewczyny: "Proś, o co chcesz, a dam ci to",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tejże Herodiady wyszła i zatańczyła, tak iż spodobała się Herodowi oraz tym, którzy z nim półleżeli przy posiłku. Król rzekł do dziewczęcia: ”Poproś mnie, o cokolwiek zechcesz, a na pewno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gośćmi wystąpiła córka Herodiady i swym tańcem wzbudziła ogólny zachwyt.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2024-04-27T14:43:48Z</dcterms:modified>
</cp:coreProperties>
</file>