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9"/>
        <w:gridCol w:w="3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jajko, daje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czy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prosiłliby o jaje, izali mu 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jaje, izali mu poda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gdy 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będzie go prosił o jajo,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ten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go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skorpiona, gdy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da skorpiona, gdy syn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коли попросить яйце, чи подасте йому скорпіона?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i będzie prosił o jajo, da w naddatku na służbę mu skorpiona(?)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poprosi o jajko, a 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dałby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 poprosi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poprosi o jajko?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2024-04-29T06:38:21Z</dcterms:modified>
</cp:coreProperties>
</file>