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3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Piotr Panie do nas przykład ten mówisz czy i do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zapytał: Panie, czy do nas mówisz tę przypowieść, czy też do wszystkich?*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Panie, do nas przykład ten mówisz, czy i do wszystkich?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Piotr Panie do nas przykład ten mówisz czy i do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2024-04-28T05:54:27Z</dcterms:modified>
</cp:coreProperties>
</file>