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4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zaś wam kogo balibyście się bójcie się tego po zabić władzę mającego wrzucić do Gehenny tak mówię wam tego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Wskażę wam, kogo macie się bać: Bójcie się Tego, który po zabiciu ma prawo wtrącić do Gehenny.* ** Tak! Mówię wam: Tego się bójcie!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Pokażę zaś wam, kogo macie się bać: przestraszcie się tego po zabiciu mającego władzę wrzucić do Gehenny; tak, mówię wam, tego przestraszcie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zaś wam kogo balibyście się bójcie się (tego) po zabić władzę mającego wrzucić do Gehenny tak mówię wam tego bójcie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Gehenna, γέεννα, ּ</w:t>
      </w:r>
      <w:r>
        <w:rPr>
          <w:rtl/>
        </w:rPr>
        <w:t>גֵיהִּנֹם</w:t>
      </w:r>
      <w:r>
        <w:rPr>
          <w:rtl w:val="0"/>
        </w:rPr>
        <w:t xml:space="preserve"> , tj. dolina Hinom; w niej Żydzi składali ofiary Molochowi (&lt;x&gt;120 23:10&lt;/x&gt;). Gehennę należy odróżnić od Hadesu, który nie był uznawany za miejsce kary, lecz przebywania umarłych niezależnie od ich statusu moralnego.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10:31&lt;/x&gt;; &lt;x&gt;730 20:10&lt;/x&gt;; &lt;x&gt;470 6:25-33&lt;/x&gt;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2024-04-28T17:16:42Z</dcterms:modified>
</cp:coreProperties>
</file>