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potem młodszy syn spieniężył wszystko, wyjechał daleko, prowadził rozwiązły tryb życia i 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syn, zabrawszy wszystko, odjechał w dalekie strony i roztrwonił tam swój majątek,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dniach, zebrawszy wszystko on młodszy syn, odjechał w daleką krainę, i rozproszył tam majętność swoję,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dni, zebrawszy wszytko, młodszy syn odjachał w daleką krainę i rozproszył tam majętność swą, żywiąc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w dalekie strony i tam roztrwonił swoją własność,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 młodszy syn zabrał wszystko i odjechał do dalekiego kraju,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 zabrał wszystko, udał się w odległe strony i roztrwonił swój majątek, gdyż prowadził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 zabrał wszystko i wyjechał do dalekiego kraju. 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niewielu dniach, gdy zgromadził wszystko, ten młodszy syn wyjechał do dalekiego kraju i 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młodszy syn spieniężył swoją część, wyjechał do dalekiego kraju i tam wszystko roztrwonił, prowadząc hulaszcze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do dalekiego kraju i żyjąc rozrzutnie 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через кілька днів забравши все, молодший син подався до далекого краю і там змарнував своє майно, живучи розпусно.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nie wieloliczne dni zebrawszy do razem wszystkie zasoby młodszy syn oddalił się od okręgu administracyjnego do wyodrębnionej krainy o długich odległościach i tam na wskroś rozproszył to realne istnienie swoje żyjąc w sposób nie do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dniach, młodszy syn zabrał wszystko, odjechał do dalekiej krainy oraz żyjąc rozrzutnie, rozproszył tam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młodszy syn zdołał spieniężyć swoją część majątku, opuścił dom i odszedł do dalekiego kraju, gdzie przepuścił pieniądze na hulaszczy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niewielu dniach, młodszy syn zebrał wszystko i wyjechał za granicę do odległej krainy,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młodszy zabrał swoją część i udał się w podróż do dalekiego kraju. Niebawem, prowadząc rozwiązłe życie, roztrwonił cały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2024-05-26T06:17:23Z</dcterms:modified>
</cp:coreProperties>
</file>