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Tak będzie radość w niebie z jednego opamiętującego się grzesznika* większa, niż z dziewięćdziesięciu dziewięciu sprawiedliwych,** którzy nie mają potrzeby opamiętania.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tak radość w niebie będzie z jednego grzesznika zmieniającego myślenie, niż z dziewięćdziesięciu dziewięciu sprawiedliwych, którzy nie potrzebę mają zmiany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tak radość będzie w niebie z jednego grzesznego opamiętującego się niż z dziewięćdziesięciu dziewięciu sprawiedliwych którzy nie potrzebę mają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15:10&lt;/x&gt;; &lt;x&gt;610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2024-05-19T00:09:28Z</dcterms:modified>
</cp:coreProperties>
</file>