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(Który został wtrącony do więzienia z powodu jakichś rozruchów w mieście oraz zabójstwa).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z powodu rozruchu jakiegoś zaszłego w mieście i morderstwa rzucony do 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powodu rozruchu jakiegoś który stał się w mieście i morderstwa który jest wrzucony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(Człowiek ten znalazł się w więzieniu z powodu jakichś rozruchów w mieście oraz z powodu zabójstwa).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wtrącony do więzienia za jakiś rozruch wywołany w mieście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dla niejakiego rozruchu w mieście uczynionego, i dla mężobójstwa wsadzony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dla niejakiego rozruchu w mieście uczynionego i dla mężobójstwa posadzon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wtrącony do więzienia za jakieś rozruchy powstałe w mieście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został wtrącony do więzienia z powodu wywołanego w mieście rozruchu i zabójstwa.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on wtrącony do więzienia za wywołanie rozruchów w mieście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został on wtrącony do więzienia z powodu wywołanych w mieście zamieszek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wtrącono do więzienia za rozruchy, które wybuchły w mieście, i za morderstwo.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Bar Abba siedział w więzieniu za rozruchy, jakie wywołał w mieście i za zabójstwo.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został osadzony w więzieniu za jakiś rozruch wywołany w mieście i za zabójstwo.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був ув'язнений за якийсь заколот у місті і за вбивство.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taki który był przez buntownicze powstanie jakieś stawsze się w tym mieście i morderstwo rzucony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wsadzony do więzienia z powodu jakiejś zwady dokonanej w mieście oraz morderstwa.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 to człowiek, którego wtrącono do więzienia za wywołanie zamieszek w mieście i za zabójstwo).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(którego wtrącono do więzienia za jakąś rebelię wszczętą w mieście i za morderstwo).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Barabasz zaś był uwięziony za wywołanie w Jerozolimie rozruchów oraz za morderstwo.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2024-05-01T08:09:22Z</dcterms:modified>
</cp:coreProperties>
</file>